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BDD" w:rsidRDefault="00891038" w:rsidP="00202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92355D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92355D" w:rsidRDefault="00891038" w:rsidP="00202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92355D" w:rsidRDefault="00891038" w:rsidP="00202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  <w:r w:rsidR="00DE6331">
        <w:rPr>
          <w:rFonts w:ascii="Times New Roman" w:hAnsi="Times New Roman" w:cs="Times New Roman"/>
          <w:sz w:val="24"/>
          <w:szCs w:val="24"/>
        </w:rPr>
        <w:t>Id</w:t>
      </w:r>
    </w:p>
    <w:p w:rsidR="0092355D" w:rsidRDefault="00891038" w:rsidP="00202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 w:rsidR="00DE6331">
        <w:rPr>
          <w:rFonts w:ascii="Times New Roman" w:hAnsi="Times New Roman" w:cs="Times New Roman"/>
          <w:sz w:val="24"/>
          <w:szCs w:val="24"/>
        </w:rPr>
        <w:t>of Submission</w:t>
      </w:r>
    </w:p>
    <w:p w:rsidR="0092355D" w:rsidRDefault="00891038" w:rsidP="00DE63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55D">
        <w:rPr>
          <w:rFonts w:ascii="Times New Roman" w:hAnsi="Times New Roman" w:cs="Times New Roman"/>
          <w:sz w:val="24"/>
          <w:szCs w:val="24"/>
        </w:rPr>
        <w:t>Blood Water Paint</w:t>
      </w:r>
    </w:p>
    <w:p w:rsidR="00DE6331" w:rsidRDefault="00891038" w:rsidP="00DE63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Imagery </w:t>
      </w:r>
      <w:r w:rsidR="001A3008">
        <w:rPr>
          <w:rFonts w:ascii="Times New Roman" w:hAnsi="Times New Roman" w:cs="Times New Roman"/>
          <w:sz w:val="24"/>
          <w:szCs w:val="24"/>
        </w:rPr>
        <w:t xml:space="preserve">in the book of blood Water Paint by McCullough is portrayed where the writer </w:t>
      </w:r>
      <w:r w:rsidR="00F4531D">
        <w:rPr>
          <w:rFonts w:ascii="Times New Roman" w:hAnsi="Times New Roman" w:cs="Times New Roman"/>
          <w:sz w:val="24"/>
          <w:szCs w:val="24"/>
        </w:rPr>
        <w:t>states that some time ago but not too long of pulling on my mother's skirts for the hopes of being lifted, at each movement is unclear round edges like a</w:t>
      </w:r>
      <w:r w:rsidR="005312A7">
        <w:rPr>
          <w:rFonts w:ascii="Times New Roman" w:hAnsi="Times New Roman" w:cs="Times New Roman"/>
          <w:sz w:val="24"/>
          <w:szCs w:val="24"/>
        </w:rPr>
        <w:t xml:space="preserve"> shadow bleeding into the light</w:t>
      </w:r>
      <w:r w:rsidR="005312A7" w:rsidRP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5312A7" w:rsidRPr="00274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McCullough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11).</w:t>
      </w:r>
      <w:r w:rsidR="00F4531D">
        <w:rPr>
          <w:rFonts w:ascii="Times New Roman" w:hAnsi="Times New Roman" w:cs="Times New Roman"/>
          <w:sz w:val="24"/>
          <w:szCs w:val="24"/>
        </w:rPr>
        <w:t xml:space="preserve"> The writer used this </w:t>
      </w:r>
      <w:r w:rsidR="00EB4141">
        <w:rPr>
          <w:rFonts w:ascii="Times New Roman" w:hAnsi="Times New Roman" w:cs="Times New Roman"/>
          <w:sz w:val="24"/>
          <w:szCs w:val="24"/>
        </w:rPr>
        <w:t xml:space="preserve">imagery to bring out the image of </w:t>
      </w:r>
      <w:r w:rsidR="00EB4141" w:rsidRPr="00EB4141">
        <w:rPr>
          <w:rFonts w:ascii="Times New Roman" w:hAnsi="Times New Roman" w:cs="Times New Roman"/>
          <w:sz w:val="24"/>
          <w:szCs w:val="24"/>
        </w:rPr>
        <w:t xml:space="preserve">a </w:t>
      </w:r>
      <w:r w:rsidR="00EB4141">
        <w:rPr>
          <w:rFonts w:ascii="Times New Roman" w:hAnsi="Times New Roman" w:cs="Times New Roman"/>
          <w:sz w:val="24"/>
          <w:szCs w:val="24"/>
        </w:rPr>
        <w:t>struggling person from the darkness of people around him to the light. It explains the current situation of a young girl who had been raped and decided to get justice which was a difficult thing to achieve.</w:t>
      </w:r>
    </w:p>
    <w:p w:rsidR="00DE6331" w:rsidRDefault="00891038" w:rsidP="00DE63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helps the reader understand what is going to happen in the story and it explains what had been happening in the </w:t>
      </w:r>
      <w:r w:rsidR="005312A7">
        <w:rPr>
          <w:rFonts w:ascii="Times New Roman" w:hAnsi="Times New Roman" w:cs="Times New Roman"/>
          <w:sz w:val="24"/>
          <w:szCs w:val="24"/>
        </w:rPr>
        <w:t>book</w:t>
      </w:r>
      <w:r w:rsidR="005312A7" w:rsidRPr="00EB4141">
        <w:rPr>
          <w:rFonts w:ascii="Times New Roman" w:hAnsi="Times New Roman" w:cs="Times New Roman"/>
          <w:sz w:val="24"/>
          <w:szCs w:val="24"/>
        </w:rPr>
        <w:t>.</w:t>
      </w:r>
      <w:r w:rsidR="005312A7"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Artemisia</w:t>
      </w:r>
      <w:r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</w:t>
      </w:r>
      <w:r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y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oung girl who becomes</w:t>
      </w:r>
      <w:r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best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female</w:t>
      </w:r>
      <w:r w:rsid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drawing</w:t>
      </w:r>
      <w:r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artist </w:t>
      </w:r>
      <w:r w:rsid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Rome during the seventeenth century when women had no say in society. The writer uses the imagery to explain to the reader the struggle of </w:t>
      </w:r>
      <w:r w:rsidR="00642FED" w:rsidRP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Artemisia</w:t>
      </w:r>
      <w:r w:rsid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a female artist and her hope to have a bright future one day. </w:t>
      </w:r>
      <w:r w:rsidR="00642FED" w:rsidRPr="00EB4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Artemisia</w:t>
      </w:r>
      <w:r w:rsid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's mother dies while she is 12 </w:t>
      </w:r>
      <w:r w:rsidR="00274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years,</w:t>
      </w:r>
      <w:r w:rsidR="00642F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she remains with her dad who likes her drawings because he sells them and she is talented. Her father wants her to become a professional artist and he hires a tutor to hel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 her in drawings and paintings (</w:t>
      </w:r>
      <w:r w:rsidR="005312A7" w:rsidRPr="00274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McCullough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D65" w:rsidRPr="00DE6331" w:rsidRDefault="00891038" w:rsidP="00DE63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tutor rapes her and she lives in a dilemma of telling the truth in which she later </w:t>
      </w:r>
      <w:r w:rsidR="00DF2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decides to look for justice. Despite being mocked by people with the help of her dad she makes a </w:t>
      </w:r>
      <w:r w:rsidR="00DF2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case against the tutor and she wins and later gets into marriage and </w:t>
      </w:r>
      <w:r w:rsidR="002B5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continues with her artwork. The imagery used in this story by the writer helps the reader to imagine a girl who struggles in life and later achieves her 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dreams despite the difficulties</w:t>
      </w:r>
      <w:r w:rsidR="002B5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5312A7" w:rsidRPr="00274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McCullough</w:t>
      </w:r>
      <w:r w:rsidR="005312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12).</w:t>
      </w:r>
      <w:r w:rsidR="002B5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reader can picture the above story from the imagery used in the book. The writer states that she was like a shadow bleeding into a light. This imagery the writer used helps to explain one of the themes of the book of a courageous woman who passes difficulties to achieve what she wants. </w:t>
      </w: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2B5B36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B5B36" w:rsidRDefault="00891038" w:rsidP="00DE6331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Works cited</w:t>
      </w:r>
    </w:p>
    <w:p w:rsidR="002B5B36" w:rsidRPr="00DE6331" w:rsidRDefault="00891038" w:rsidP="00202D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4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McCullough, Joy. </w:t>
      </w:r>
      <w:r w:rsidRPr="00274AF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Blood water paint</w:t>
      </w:r>
      <w:r w:rsidR="00DE6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Penguin, 2018</w:t>
      </w:r>
      <w:bookmarkStart w:id="0" w:name="_GoBack"/>
      <w:bookmarkEnd w:id="0"/>
      <w:r w:rsidR="00DE6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2B5B36" w:rsidRPr="00DE6331" w:rsidSect="00171B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38" w:rsidRDefault="00891038">
      <w:pPr>
        <w:spacing w:after="0" w:line="240" w:lineRule="auto"/>
      </w:pPr>
      <w:r>
        <w:separator/>
      </w:r>
    </w:p>
  </w:endnote>
  <w:endnote w:type="continuationSeparator" w:id="0">
    <w:p w:rsidR="00891038" w:rsidRDefault="0089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38" w:rsidRDefault="00891038">
      <w:pPr>
        <w:spacing w:after="0" w:line="240" w:lineRule="auto"/>
      </w:pPr>
      <w:r>
        <w:separator/>
      </w:r>
    </w:p>
  </w:footnote>
  <w:footnote w:type="continuationSeparator" w:id="0">
    <w:p w:rsidR="00891038" w:rsidRDefault="0089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94859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6331" w:rsidRDefault="0089103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0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6331" w:rsidRDefault="00DE63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65"/>
    <w:rsid w:val="00171BDD"/>
    <w:rsid w:val="00181712"/>
    <w:rsid w:val="001A3008"/>
    <w:rsid w:val="001E2AE2"/>
    <w:rsid w:val="00202D65"/>
    <w:rsid w:val="00206B2B"/>
    <w:rsid w:val="00274AFF"/>
    <w:rsid w:val="002B5B36"/>
    <w:rsid w:val="00466CCC"/>
    <w:rsid w:val="005312A7"/>
    <w:rsid w:val="005E4220"/>
    <w:rsid w:val="00642FED"/>
    <w:rsid w:val="00891038"/>
    <w:rsid w:val="0092355D"/>
    <w:rsid w:val="00DD309E"/>
    <w:rsid w:val="00DE6331"/>
    <w:rsid w:val="00DF2122"/>
    <w:rsid w:val="00EB4141"/>
    <w:rsid w:val="00F4531D"/>
    <w:rsid w:val="00F9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AFF"/>
  </w:style>
  <w:style w:type="paragraph" w:styleId="Footer">
    <w:name w:val="footer"/>
    <w:basedOn w:val="Normal"/>
    <w:link w:val="FooterChar"/>
    <w:uiPriority w:val="99"/>
    <w:unhideWhenUsed/>
    <w:rsid w:val="0027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A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AFF"/>
  </w:style>
  <w:style w:type="paragraph" w:styleId="Footer">
    <w:name w:val="footer"/>
    <w:basedOn w:val="Normal"/>
    <w:link w:val="FooterChar"/>
    <w:uiPriority w:val="99"/>
    <w:unhideWhenUsed/>
    <w:rsid w:val="0027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2020-06-29T20:06:00Z</dcterms:created>
  <dcterms:modified xsi:type="dcterms:W3CDTF">2020-06-29T20:06:00Z</dcterms:modified>
</cp:coreProperties>
</file>